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F6DF3" w14:textId="77777777" w:rsidR="004E71E3" w:rsidRPr="00315ADC" w:rsidRDefault="00144308" w:rsidP="00315ADC">
      <w:pPr>
        <w:spacing w:after="0"/>
        <w:jc w:val="center"/>
        <w:rPr>
          <w:sz w:val="36"/>
          <w:szCs w:val="36"/>
        </w:rPr>
      </w:pPr>
      <w:r w:rsidRPr="00144308">
        <w:rPr>
          <w:noProof/>
          <w:sz w:val="36"/>
          <w:szCs w:val="36"/>
        </w:rPr>
        <mc:AlternateContent>
          <mc:Choice Requires="wps">
            <w:drawing>
              <wp:anchor distT="45720" distB="45720" distL="114300" distR="114300" simplePos="0" relativeHeight="251661312" behindDoc="0" locked="0" layoutInCell="1" allowOverlap="1" wp14:anchorId="36FB82C0" wp14:editId="6FCE4C73">
                <wp:simplePos x="0" y="0"/>
                <wp:positionH relativeFrom="column">
                  <wp:posOffset>4945380</wp:posOffset>
                </wp:positionH>
                <wp:positionV relativeFrom="paragraph">
                  <wp:posOffset>1905</wp:posOffset>
                </wp:positionV>
                <wp:extent cx="1600200" cy="8953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95350"/>
                        </a:xfrm>
                        <a:prstGeom prst="rect">
                          <a:avLst/>
                        </a:prstGeom>
                        <a:solidFill>
                          <a:srgbClr val="FFFFFF"/>
                        </a:solidFill>
                        <a:ln w="9525">
                          <a:noFill/>
                          <a:miter lim="800000"/>
                          <a:headEnd/>
                          <a:tailEnd/>
                        </a:ln>
                      </wps:spPr>
                      <wps:txbx>
                        <w:txbxContent>
                          <w:p w14:paraId="273748C5" w14:textId="77777777" w:rsidR="00144308" w:rsidRDefault="00144308">
                            <w:bookmarkStart w:id="0" w:name="_Hlk130914315"/>
                            <w:bookmarkEnd w:id="0"/>
                            <w:r>
                              <w:rPr>
                                <w:noProof/>
                              </w:rPr>
                              <w:drawing>
                                <wp:inline distT="0" distB="0" distL="0" distR="0" wp14:anchorId="1C3BFB26" wp14:editId="6C727832">
                                  <wp:extent cx="1361732" cy="800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t_top_289.png"/>
                                          <pic:cNvPicPr/>
                                        </pic:nvPicPr>
                                        <pic:blipFill>
                                          <a:blip r:embed="rId4">
                                            <a:extLst>
                                              <a:ext uri="{28A0092B-C50C-407E-A947-70E740481C1C}">
                                                <a14:useLocalDpi xmlns:a14="http://schemas.microsoft.com/office/drawing/2010/main" val="0"/>
                                              </a:ext>
                                            </a:extLst>
                                          </a:blip>
                                          <a:stretch>
                                            <a:fillRect/>
                                          </a:stretch>
                                        </pic:blipFill>
                                        <pic:spPr>
                                          <a:xfrm>
                                            <a:off x="0" y="0"/>
                                            <a:ext cx="1495539" cy="8787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FB82C0" id="_x0000_t202" coordsize="21600,21600" o:spt="202" path="m,l,21600r21600,l21600,xe">
                <v:stroke joinstyle="miter"/>
                <v:path gradientshapeok="t" o:connecttype="rect"/>
              </v:shapetype>
              <v:shape id="Text Box 2" o:spid="_x0000_s1026" type="#_x0000_t202" style="position:absolute;left:0;text-align:left;margin-left:389.4pt;margin-top:.15pt;width:126pt;height:7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" stroked="f">
                <v:textbox>
                  <w:txbxContent>
                    <w:p w14:paraId="273748C5" w14:textId="77777777" w:rsidR="00144308" w:rsidRDefault="00144308">
                      <w:bookmarkStart w:id="1" w:name="_Hlk130914315"/>
                      <w:bookmarkEnd w:id="1"/>
                      <w:r>
                        <w:rPr>
                          <w:noProof/>
                        </w:rPr>
                        <w:drawing>
                          <wp:inline distT="0" distB="0" distL="0" distR="0" wp14:anchorId="1C3BFB26" wp14:editId="6C727832">
                            <wp:extent cx="1361732" cy="800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t_top_289.png"/>
                                    <pic:cNvPicPr/>
                                  </pic:nvPicPr>
                                  <pic:blipFill>
                                    <a:blip r:embed="rId4">
                                      <a:extLst>
                                        <a:ext uri="{28A0092B-C50C-407E-A947-70E740481C1C}">
                                          <a14:useLocalDpi xmlns:a14="http://schemas.microsoft.com/office/drawing/2010/main" val="0"/>
                                        </a:ext>
                                      </a:extLst>
                                    </a:blip>
                                    <a:stretch>
                                      <a:fillRect/>
                                    </a:stretch>
                                  </pic:blipFill>
                                  <pic:spPr>
                                    <a:xfrm>
                                      <a:off x="0" y="0"/>
                                      <a:ext cx="1495539" cy="878720"/>
                                    </a:xfrm>
                                    <a:prstGeom prst="rect">
                                      <a:avLst/>
                                    </a:prstGeom>
                                  </pic:spPr>
                                </pic:pic>
                              </a:graphicData>
                            </a:graphic>
                          </wp:inline>
                        </w:drawing>
                      </w:r>
                    </w:p>
                  </w:txbxContent>
                </v:textbox>
                <w10:wrap type="square"/>
              </v:shape>
            </w:pict>
          </mc:Fallback>
        </mc:AlternateContent>
      </w:r>
      <w:r w:rsidR="00315ADC" w:rsidRPr="00315ADC">
        <w:rPr>
          <w:sz w:val="36"/>
          <w:szCs w:val="36"/>
        </w:rPr>
        <w:t>Giddy Up Games</w:t>
      </w:r>
    </w:p>
    <w:p w14:paraId="16C9F46C" w14:textId="77777777" w:rsidR="00315ADC" w:rsidRDefault="0046297A" w:rsidP="00315ADC">
      <w:pPr>
        <w:spacing w:after="0"/>
        <w:jc w:val="center"/>
        <w:rPr>
          <w:sz w:val="36"/>
          <w:szCs w:val="36"/>
        </w:rPr>
      </w:pPr>
      <w:r>
        <w:rPr>
          <w:sz w:val="36"/>
          <w:szCs w:val="36"/>
        </w:rPr>
        <w:t>May 6</w:t>
      </w:r>
      <w:r w:rsidR="006E67CB">
        <w:rPr>
          <w:sz w:val="36"/>
          <w:szCs w:val="36"/>
        </w:rPr>
        <w:t>, 2022</w:t>
      </w:r>
    </w:p>
    <w:p w14:paraId="5CB29180" w14:textId="226017D1" w:rsidR="00315ADC" w:rsidRPr="00315ADC" w:rsidRDefault="00144308" w:rsidP="00315ADC">
      <w:pPr>
        <w:spacing w:after="0"/>
        <w:jc w:val="center"/>
        <w:rPr>
          <w:sz w:val="36"/>
          <w:szCs w:val="36"/>
        </w:rPr>
      </w:pPr>
      <w:r w:rsidRPr="00144308">
        <w:rPr>
          <w:noProof/>
          <w:sz w:val="36"/>
          <w:szCs w:val="36"/>
        </w:rPr>
        <mc:AlternateContent>
          <mc:Choice Requires="wps">
            <w:drawing>
              <wp:anchor distT="45720" distB="45720" distL="114300" distR="114300" simplePos="0" relativeHeight="251663360" behindDoc="0" locked="0" layoutInCell="1" allowOverlap="1" wp14:anchorId="7F97244A" wp14:editId="7EEA700A">
                <wp:simplePos x="0" y="0"/>
                <wp:positionH relativeFrom="column">
                  <wp:posOffset>5143500</wp:posOffset>
                </wp:positionH>
                <wp:positionV relativeFrom="page">
                  <wp:posOffset>1028700</wp:posOffset>
                </wp:positionV>
                <wp:extent cx="838200" cy="7715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771525"/>
                        </a:xfrm>
                        <a:prstGeom prst="rect">
                          <a:avLst/>
                        </a:prstGeom>
                        <a:solidFill>
                          <a:srgbClr val="FFFFFF"/>
                        </a:solidFill>
                        <a:ln w="9525">
                          <a:noFill/>
                          <a:miter lim="800000"/>
                          <a:headEnd/>
                          <a:tailEnd/>
                        </a:ln>
                      </wps:spPr>
                      <wps:txbx>
                        <w:txbxContent>
                          <w:p w14:paraId="1472A63E" w14:textId="23BEAC9C" w:rsidR="00144308" w:rsidRDefault="00144308" w:rsidP="00144308">
                            <w:r>
                              <w:rPr>
                                <w:noProof/>
                              </w:rPr>
                              <w:drawing>
                                <wp:inline distT="0" distB="0" distL="0" distR="0" wp14:anchorId="68DCE9C5" wp14:editId="70C4DA4A">
                                  <wp:extent cx="66675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_preview[1].png"/>
                                          <pic:cNvPicPr/>
                                        </pic:nvPicPr>
                                        <pic:blipFill>
                                          <a:blip r:embed="rId5">
                                            <a:extLst>
                                              <a:ext uri="{28A0092B-C50C-407E-A947-70E740481C1C}">
                                                <a14:useLocalDpi xmlns:a14="http://schemas.microsoft.com/office/drawing/2010/main" val="0"/>
                                              </a:ext>
                                            </a:extLst>
                                          </a:blip>
                                          <a:stretch>
                                            <a:fillRect/>
                                          </a:stretch>
                                        </pic:blipFill>
                                        <pic:spPr>
                                          <a:xfrm>
                                            <a:off x="0" y="0"/>
                                            <a:ext cx="720326" cy="76148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7244A" id="_x0000_s1027" type="#_x0000_t202" style="position:absolute;left:0;text-align:left;margin-left:405pt;margin-top:81pt;width:66pt;height:60.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" stroked="f">
                <v:textbox>
                  <w:txbxContent>
                    <w:p w14:paraId="1472A63E" w14:textId="23BEAC9C" w:rsidR="00144308" w:rsidRDefault="00144308" w:rsidP="00144308">
                      <w:r>
                        <w:rPr>
                          <w:noProof/>
                        </w:rPr>
                        <w:drawing>
                          <wp:inline distT="0" distB="0" distL="0" distR="0" wp14:anchorId="68DCE9C5" wp14:editId="70C4DA4A">
                            <wp:extent cx="66675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_preview[1].png"/>
                                    <pic:cNvPicPr/>
                                  </pic:nvPicPr>
                                  <pic:blipFill>
                                    <a:blip r:embed="rId5">
                                      <a:extLst>
                                        <a:ext uri="{28A0092B-C50C-407E-A947-70E740481C1C}">
                                          <a14:useLocalDpi xmlns:a14="http://schemas.microsoft.com/office/drawing/2010/main" val="0"/>
                                        </a:ext>
                                      </a:extLst>
                                    </a:blip>
                                    <a:stretch>
                                      <a:fillRect/>
                                    </a:stretch>
                                  </pic:blipFill>
                                  <pic:spPr>
                                    <a:xfrm>
                                      <a:off x="0" y="0"/>
                                      <a:ext cx="720326" cy="761488"/>
                                    </a:xfrm>
                                    <a:prstGeom prst="rect">
                                      <a:avLst/>
                                    </a:prstGeom>
                                  </pic:spPr>
                                </pic:pic>
                              </a:graphicData>
                            </a:graphic>
                          </wp:inline>
                        </w:drawing>
                      </w:r>
                    </w:p>
                  </w:txbxContent>
                </v:textbox>
                <w10:wrap type="square" anchory="page"/>
              </v:shape>
            </w:pict>
          </mc:Fallback>
        </mc:AlternateContent>
      </w:r>
      <w:r w:rsidR="0046297A">
        <w:rPr>
          <w:sz w:val="36"/>
          <w:szCs w:val="36"/>
        </w:rPr>
        <w:t>9:3</w:t>
      </w:r>
      <w:r w:rsidR="00315ADC">
        <w:rPr>
          <w:sz w:val="36"/>
          <w:szCs w:val="36"/>
        </w:rPr>
        <w:t>0 a</w:t>
      </w:r>
      <w:r w:rsidR="00484CA0">
        <w:rPr>
          <w:sz w:val="36"/>
          <w:szCs w:val="36"/>
        </w:rPr>
        <w:t>.</w:t>
      </w:r>
      <w:r w:rsidR="00315ADC">
        <w:rPr>
          <w:sz w:val="36"/>
          <w:szCs w:val="36"/>
        </w:rPr>
        <w:t>m</w:t>
      </w:r>
      <w:r w:rsidR="00484CA0">
        <w:rPr>
          <w:sz w:val="36"/>
          <w:szCs w:val="36"/>
        </w:rPr>
        <w:t>.</w:t>
      </w:r>
    </w:p>
    <w:p w14:paraId="4984B32A" w14:textId="45051001" w:rsidR="00315ADC" w:rsidRDefault="00315ADC" w:rsidP="00315ADC">
      <w:pPr>
        <w:spacing w:after="0"/>
        <w:jc w:val="center"/>
        <w:rPr>
          <w:sz w:val="36"/>
          <w:szCs w:val="36"/>
        </w:rPr>
      </w:pPr>
      <w:r w:rsidRPr="00315ADC">
        <w:rPr>
          <w:sz w:val="36"/>
          <w:szCs w:val="36"/>
        </w:rPr>
        <w:t xml:space="preserve">UConn </w:t>
      </w:r>
      <w:r w:rsidR="00202A21">
        <w:rPr>
          <w:sz w:val="36"/>
          <w:szCs w:val="36"/>
        </w:rPr>
        <w:t>Middlesex</w:t>
      </w:r>
      <w:r w:rsidRPr="00315ADC">
        <w:rPr>
          <w:sz w:val="36"/>
          <w:szCs w:val="36"/>
        </w:rPr>
        <w:t xml:space="preserve"> Extension Center</w:t>
      </w:r>
      <w:r w:rsidR="00484CA0">
        <w:rPr>
          <w:sz w:val="36"/>
          <w:szCs w:val="36"/>
        </w:rPr>
        <w:t xml:space="preserve">  </w:t>
      </w:r>
    </w:p>
    <w:p w14:paraId="02DA4008" w14:textId="77777777" w:rsidR="002E0393" w:rsidRPr="002E0393" w:rsidRDefault="0046297A" w:rsidP="002E0393">
      <w:pPr>
        <w:spacing w:after="0"/>
        <w:jc w:val="center"/>
        <w:rPr>
          <w:color w:val="FF0000"/>
          <w:sz w:val="24"/>
          <w:szCs w:val="24"/>
        </w:rPr>
      </w:pPr>
      <w:r>
        <w:rPr>
          <w:b/>
          <w:color w:val="FF0000"/>
          <w:sz w:val="24"/>
          <w:szCs w:val="24"/>
          <w:u w:val="single"/>
        </w:rPr>
        <w:t>Please fill out form by April 28</w:t>
      </w:r>
      <w:r w:rsidR="008864D7">
        <w:rPr>
          <w:b/>
          <w:color w:val="FF0000"/>
          <w:sz w:val="24"/>
          <w:szCs w:val="24"/>
          <w:u w:val="single"/>
        </w:rPr>
        <w:t>, 202</w:t>
      </w:r>
      <w:r>
        <w:rPr>
          <w:b/>
          <w:color w:val="FF0000"/>
          <w:sz w:val="24"/>
          <w:szCs w:val="24"/>
          <w:u w:val="single"/>
        </w:rPr>
        <w:t>3</w:t>
      </w:r>
    </w:p>
    <w:p w14:paraId="09D72A5B" w14:textId="77777777" w:rsidR="00315ADC" w:rsidRPr="008212C4" w:rsidRDefault="00315ADC" w:rsidP="00315ADC">
      <w:pPr>
        <w:spacing w:after="0"/>
        <w:jc w:val="center"/>
        <w:rPr>
          <w:sz w:val="16"/>
          <w:szCs w:val="16"/>
        </w:rPr>
      </w:pPr>
    </w:p>
    <w:p w14:paraId="70245CCA" w14:textId="77777777" w:rsidR="00484CA0" w:rsidRDefault="00484CA0" w:rsidP="00315ADC">
      <w:pPr>
        <w:spacing w:after="0"/>
        <w:rPr>
          <w:sz w:val="24"/>
          <w:szCs w:val="24"/>
        </w:rPr>
      </w:pPr>
    </w:p>
    <w:p w14:paraId="1E80A86D" w14:textId="30BA24D9" w:rsidR="00315ADC" w:rsidRPr="0046297A" w:rsidRDefault="0046297A" w:rsidP="00315ADC">
      <w:pPr>
        <w:spacing w:after="0"/>
        <w:rPr>
          <w:sz w:val="24"/>
          <w:szCs w:val="24"/>
        </w:rPr>
      </w:pPr>
      <w:r>
        <w:rPr>
          <w:sz w:val="24"/>
          <w:szCs w:val="24"/>
        </w:rPr>
        <w:t xml:space="preserve">We will again have Giddy Up Games in 2023! </w:t>
      </w:r>
      <w:r w:rsidR="00315ADC" w:rsidRPr="0046297A">
        <w:rPr>
          <w:sz w:val="24"/>
          <w:szCs w:val="24"/>
        </w:rPr>
        <w:t>We are so very excited to see everyone!</w:t>
      </w:r>
      <w:r w:rsidR="002E0393" w:rsidRPr="0046297A">
        <w:rPr>
          <w:sz w:val="24"/>
          <w:szCs w:val="24"/>
        </w:rPr>
        <w:t xml:space="preserve">  This event is free of charge but registration in advance is required.</w:t>
      </w:r>
      <w:r w:rsidR="008212C4">
        <w:rPr>
          <w:sz w:val="24"/>
          <w:szCs w:val="24"/>
        </w:rPr>
        <w:t xml:space="preserve">  Email your form to </w:t>
      </w:r>
      <w:hyperlink r:id="rId6" w:history="1">
        <w:r w:rsidR="00484CA0" w:rsidRPr="003053B0">
          <w:rPr>
            <w:rStyle w:val="Hyperlink"/>
            <w:sz w:val="24"/>
            <w:szCs w:val="24"/>
          </w:rPr>
          <w:t>emily.alger@uconn.edu</w:t>
        </w:r>
      </w:hyperlink>
      <w:r w:rsidR="008212C4">
        <w:rPr>
          <w:sz w:val="24"/>
          <w:szCs w:val="24"/>
        </w:rPr>
        <w:t xml:space="preserve"> and </w:t>
      </w:r>
      <w:hyperlink r:id="rId7" w:history="1">
        <w:r w:rsidR="008212C4" w:rsidRPr="000926A5">
          <w:rPr>
            <w:rStyle w:val="Hyperlink"/>
            <w:sz w:val="24"/>
            <w:szCs w:val="24"/>
          </w:rPr>
          <w:t>Jenifer.nadeau@uconn.edu</w:t>
        </w:r>
      </w:hyperlink>
      <w:r w:rsidR="008212C4">
        <w:rPr>
          <w:sz w:val="24"/>
          <w:szCs w:val="24"/>
        </w:rPr>
        <w:t xml:space="preserve"> </w:t>
      </w:r>
    </w:p>
    <w:p w14:paraId="48CA0D05" w14:textId="77777777" w:rsidR="006E67CB" w:rsidRPr="0046297A" w:rsidRDefault="006E67CB" w:rsidP="00315ADC">
      <w:pPr>
        <w:spacing w:after="0"/>
        <w:rPr>
          <w:sz w:val="24"/>
          <w:szCs w:val="24"/>
        </w:rPr>
      </w:pPr>
    </w:p>
    <w:p w14:paraId="0A624296" w14:textId="449516E5" w:rsidR="006E67CB" w:rsidRPr="0046297A" w:rsidRDefault="006E67CB" w:rsidP="006E67CB">
      <w:pPr>
        <w:spacing w:after="0"/>
        <w:rPr>
          <w:sz w:val="24"/>
          <w:szCs w:val="24"/>
        </w:rPr>
      </w:pPr>
      <w:r w:rsidRPr="0046297A">
        <w:rPr>
          <w:sz w:val="24"/>
          <w:szCs w:val="24"/>
        </w:rPr>
        <w:t>For those new to the program, Giddy Up Games is a fun interactive program where teams of 2 participate in horse</w:t>
      </w:r>
      <w:r w:rsidR="00484CA0">
        <w:rPr>
          <w:sz w:val="24"/>
          <w:szCs w:val="24"/>
        </w:rPr>
        <w:t>-</w:t>
      </w:r>
      <w:r w:rsidRPr="0046297A">
        <w:rPr>
          <w:sz w:val="24"/>
          <w:szCs w:val="24"/>
        </w:rPr>
        <w:t xml:space="preserve">themed challenges and win prizes at the end of the day!  There are two levels of participation, beginner and advanced. </w:t>
      </w:r>
      <w:r w:rsidR="0046297A">
        <w:rPr>
          <w:sz w:val="24"/>
          <w:szCs w:val="24"/>
        </w:rPr>
        <w:t xml:space="preserve"> </w:t>
      </w:r>
      <w:r w:rsidR="00B66DC6">
        <w:rPr>
          <w:sz w:val="24"/>
          <w:szCs w:val="24"/>
        </w:rPr>
        <w:t>Your</w:t>
      </w:r>
      <w:r w:rsidR="0046297A">
        <w:rPr>
          <w:sz w:val="24"/>
          <w:szCs w:val="24"/>
        </w:rPr>
        <w:t xml:space="preserve"> age does not matter</w:t>
      </w:r>
      <w:r w:rsidR="00202A21">
        <w:rPr>
          <w:sz w:val="24"/>
          <w:szCs w:val="24"/>
        </w:rPr>
        <w:t xml:space="preserve"> as</w:t>
      </w:r>
      <w:r w:rsidR="0046297A">
        <w:rPr>
          <w:sz w:val="24"/>
          <w:szCs w:val="24"/>
        </w:rPr>
        <w:t xml:space="preserve"> you can self-select your team</w:t>
      </w:r>
      <w:r w:rsidR="00202A21">
        <w:rPr>
          <w:sz w:val="24"/>
          <w:szCs w:val="24"/>
        </w:rPr>
        <w:t>’</w:t>
      </w:r>
      <w:r w:rsidR="0046297A">
        <w:rPr>
          <w:sz w:val="24"/>
          <w:szCs w:val="24"/>
        </w:rPr>
        <w:t>s</w:t>
      </w:r>
      <w:r w:rsidR="008212C4">
        <w:rPr>
          <w:sz w:val="24"/>
          <w:szCs w:val="24"/>
        </w:rPr>
        <w:t xml:space="preserve"> level</w:t>
      </w:r>
      <w:r w:rsidR="0046297A">
        <w:rPr>
          <w:sz w:val="24"/>
          <w:szCs w:val="24"/>
        </w:rPr>
        <w:t xml:space="preserve">. </w:t>
      </w:r>
    </w:p>
    <w:p w14:paraId="76A1347A" w14:textId="77777777" w:rsidR="00315ADC" w:rsidRPr="0046297A" w:rsidRDefault="00315ADC" w:rsidP="00315ADC">
      <w:pPr>
        <w:spacing w:after="0"/>
        <w:rPr>
          <w:sz w:val="24"/>
          <w:szCs w:val="24"/>
        </w:rPr>
      </w:pPr>
    </w:p>
    <w:p w14:paraId="2167312C" w14:textId="77777777" w:rsidR="00315ADC" w:rsidRPr="0046297A" w:rsidRDefault="006E67CB" w:rsidP="00315ADC">
      <w:pPr>
        <w:spacing w:after="0"/>
        <w:rPr>
          <w:sz w:val="24"/>
          <w:szCs w:val="24"/>
        </w:rPr>
      </w:pPr>
      <w:r w:rsidRPr="0046297A">
        <w:rPr>
          <w:sz w:val="24"/>
          <w:szCs w:val="24"/>
        </w:rPr>
        <w:t>Please bring your own writing implement and clip board. We will likely need help this day – so idle parents/leaders should check in upon arrival to see if they can help.</w:t>
      </w:r>
    </w:p>
    <w:p w14:paraId="0ED61A69" w14:textId="77777777" w:rsidR="006E67CB" w:rsidRPr="0046297A" w:rsidRDefault="006E67CB" w:rsidP="00315ADC">
      <w:pPr>
        <w:spacing w:after="0"/>
        <w:rPr>
          <w:sz w:val="24"/>
          <w:szCs w:val="24"/>
        </w:rPr>
      </w:pPr>
    </w:p>
    <w:p w14:paraId="46BFF52D" w14:textId="1A2B8A8F" w:rsidR="006E67CB" w:rsidRPr="0046297A" w:rsidRDefault="006E67CB" w:rsidP="00315ADC">
      <w:pPr>
        <w:spacing w:after="0"/>
        <w:rPr>
          <w:sz w:val="24"/>
          <w:szCs w:val="24"/>
        </w:rPr>
      </w:pPr>
      <w:r w:rsidRPr="0046297A">
        <w:rPr>
          <w:sz w:val="24"/>
          <w:szCs w:val="24"/>
        </w:rPr>
        <w:t>If you are also doing Model Horse Show or Poster Contest, please follow the instructions and come well in advance</w:t>
      </w:r>
      <w:r w:rsidR="0046297A" w:rsidRPr="0046297A">
        <w:rPr>
          <w:sz w:val="24"/>
          <w:szCs w:val="24"/>
        </w:rPr>
        <w:t xml:space="preserve"> (9:00 a</w:t>
      </w:r>
      <w:r w:rsidR="00202A21">
        <w:rPr>
          <w:sz w:val="24"/>
          <w:szCs w:val="24"/>
        </w:rPr>
        <w:t>.</w:t>
      </w:r>
      <w:r w:rsidR="0046297A" w:rsidRPr="0046297A">
        <w:rPr>
          <w:sz w:val="24"/>
          <w:szCs w:val="24"/>
        </w:rPr>
        <w:t>m</w:t>
      </w:r>
      <w:r w:rsidR="00202A21">
        <w:rPr>
          <w:sz w:val="24"/>
          <w:szCs w:val="24"/>
        </w:rPr>
        <w:t>.</w:t>
      </w:r>
      <w:r w:rsidR="0046297A" w:rsidRPr="0046297A">
        <w:rPr>
          <w:sz w:val="24"/>
          <w:szCs w:val="24"/>
        </w:rPr>
        <w:t>)</w:t>
      </w:r>
      <w:r w:rsidRPr="0046297A">
        <w:rPr>
          <w:sz w:val="24"/>
          <w:szCs w:val="24"/>
        </w:rPr>
        <w:t xml:space="preserve"> to set up your displays. </w:t>
      </w:r>
    </w:p>
    <w:p w14:paraId="4D2DA0AE" w14:textId="77777777" w:rsidR="006E67CB" w:rsidRPr="0046297A" w:rsidRDefault="00B8029A" w:rsidP="00315ADC">
      <w:pPr>
        <w:spacing w:after="0"/>
        <w:rPr>
          <w:sz w:val="24"/>
          <w:szCs w:val="24"/>
        </w:rPr>
      </w:pPr>
      <w:r>
        <w:rPr>
          <w:sz w:val="24"/>
          <w:szCs w:val="24"/>
        </w:rPr>
        <w:t>******************************************************************************************</w:t>
      </w:r>
    </w:p>
    <w:p w14:paraId="6A7A0B2D" w14:textId="61C8F6AB" w:rsidR="0046297A" w:rsidRPr="00B66DC6" w:rsidRDefault="00B8029A" w:rsidP="0046297A">
      <w:pPr>
        <w:spacing w:after="0"/>
        <w:jc w:val="center"/>
        <w:rPr>
          <w:b/>
          <w:color w:val="7030A0"/>
          <w:sz w:val="28"/>
          <w:szCs w:val="28"/>
        </w:rPr>
      </w:pPr>
      <w:r w:rsidRPr="00B66DC6">
        <w:rPr>
          <w:b/>
          <w:color w:val="7030A0"/>
          <w:sz w:val="28"/>
          <w:szCs w:val="28"/>
        </w:rPr>
        <w:t>Giddy</w:t>
      </w:r>
      <w:r w:rsidR="00202A21">
        <w:rPr>
          <w:b/>
          <w:color w:val="7030A0"/>
          <w:sz w:val="28"/>
          <w:szCs w:val="28"/>
        </w:rPr>
        <w:t xml:space="preserve"> U</w:t>
      </w:r>
      <w:r w:rsidRPr="00B66DC6">
        <w:rPr>
          <w:b/>
          <w:color w:val="7030A0"/>
          <w:sz w:val="28"/>
          <w:szCs w:val="28"/>
        </w:rPr>
        <w:t>p R</w:t>
      </w:r>
      <w:r w:rsidR="0046297A" w:rsidRPr="00B66DC6">
        <w:rPr>
          <w:b/>
          <w:color w:val="7030A0"/>
          <w:sz w:val="28"/>
          <w:szCs w:val="28"/>
        </w:rPr>
        <w:t>egistration</w:t>
      </w:r>
      <w:r w:rsidRPr="00B66DC6">
        <w:rPr>
          <w:b/>
          <w:color w:val="7030A0"/>
          <w:sz w:val="28"/>
          <w:szCs w:val="28"/>
        </w:rPr>
        <w:t xml:space="preserve"> Form</w:t>
      </w:r>
      <w:r w:rsidR="008212C4">
        <w:rPr>
          <w:b/>
          <w:color w:val="7030A0"/>
          <w:sz w:val="28"/>
          <w:szCs w:val="28"/>
        </w:rPr>
        <w:t xml:space="preserve"> – </w:t>
      </w:r>
      <w:r w:rsidR="008212C4" w:rsidRPr="008212C4">
        <w:rPr>
          <w:i/>
          <w:color w:val="FF0000"/>
          <w:sz w:val="28"/>
          <w:szCs w:val="28"/>
        </w:rPr>
        <w:t>due April 28, 2023</w:t>
      </w:r>
    </w:p>
    <w:p w14:paraId="670BA0A0" w14:textId="77777777" w:rsidR="0046297A" w:rsidRDefault="0046297A" w:rsidP="00315ADC">
      <w:pPr>
        <w:spacing w:after="0"/>
        <w:rPr>
          <w:b/>
          <w:sz w:val="24"/>
          <w:szCs w:val="24"/>
        </w:rPr>
      </w:pPr>
    </w:p>
    <w:p w14:paraId="441E0DD0" w14:textId="77777777" w:rsidR="00315ADC" w:rsidRPr="00B8029A" w:rsidRDefault="0046297A" w:rsidP="00315ADC">
      <w:pPr>
        <w:spacing w:after="0"/>
        <w:rPr>
          <w:i/>
          <w:sz w:val="24"/>
          <w:szCs w:val="24"/>
        </w:rPr>
      </w:pPr>
      <w:r w:rsidRPr="00B8029A">
        <w:rPr>
          <w:i/>
          <w:sz w:val="24"/>
          <w:szCs w:val="24"/>
        </w:rPr>
        <w:t xml:space="preserve">Team </w:t>
      </w:r>
      <w:r w:rsidR="00B66DC6">
        <w:rPr>
          <w:i/>
          <w:sz w:val="24"/>
          <w:szCs w:val="24"/>
        </w:rPr>
        <w:t>4-H M</w:t>
      </w:r>
      <w:r w:rsidRPr="00B8029A">
        <w:rPr>
          <w:i/>
          <w:sz w:val="24"/>
          <w:szCs w:val="24"/>
        </w:rPr>
        <w:t xml:space="preserve">ember 1 – </w:t>
      </w:r>
    </w:p>
    <w:p w14:paraId="5004CFC9" w14:textId="77777777" w:rsidR="0046297A" w:rsidRDefault="0046297A" w:rsidP="0046297A">
      <w:pPr>
        <w:spacing w:after="0"/>
        <w:rPr>
          <w:b/>
          <w:sz w:val="24"/>
          <w:szCs w:val="24"/>
        </w:rPr>
      </w:pPr>
      <w:r>
        <w:rPr>
          <w:b/>
          <w:sz w:val="24"/>
          <w:szCs w:val="24"/>
        </w:rPr>
        <w:t>Name</w:t>
      </w:r>
      <w:r>
        <w:rPr>
          <w:b/>
          <w:sz w:val="24"/>
          <w:szCs w:val="24"/>
        </w:rPr>
        <w:tab/>
      </w:r>
      <w:r>
        <w:rPr>
          <w:b/>
          <w:sz w:val="24"/>
          <w:szCs w:val="24"/>
        </w:rPr>
        <w:tab/>
      </w:r>
      <w:r>
        <w:rPr>
          <w:b/>
          <w:sz w:val="24"/>
          <w:szCs w:val="24"/>
        </w:rPr>
        <w:tab/>
      </w:r>
      <w:r>
        <w:rPr>
          <w:b/>
          <w:sz w:val="24"/>
          <w:szCs w:val="24"/>
        </w:rPr>
        <w:tab/>
      </w:r>
      <w:r>
        <w:rPr>
          <w:b/>
          <w:sz w:val="24"/>
          <w:szCs w:val="24"/>
        </w:rPr>
        <w:tab/>
        <w:t>Email</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County</w:t>
      </w:r>
    </w:p>
    <w:p w14:paraId="63A42916" w14:textId="77777777" w:rsidR="0046297A" w:rsidRDefault="0046297A" w:rsidP="0046297A">
      <w:pPr>
        <w:spacing w:after="0"/>
        <w:jc w:val="center"/>
        <w:rPr>
          <w:b/>
          <w:sz w:val="24"/>
          <w:szCs w:val="24"/>
        </w:rPr>
      </w:pPr>
    </w:p>
    <w:p w14:paraId="2BC90D61" w14:textId="77777777" w:rsidR="0046297A" w:rsidRPr="0046297A" w:rsidRDefault="0046297A" w:rsidP="00315ADC">
      <w:pPr>
        <w:spacing w:after="0"/>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5B131AA7" w14:textId="77777777" w:rsidR="0046297A" w:rsidRPr="00B8029A" w:rsidRDefault="0046297A" w:rsidP="00315ADC">
      <w:pPr>
        <w:spacing w:after="0"/>
        <w:rPr>
          <w:i/>
          <w:sz w:val="24"/>
          <w:szCs w:val="24"/>
        </w:rPr>
      </w:pPr>
      <w:r w:rsidRPr="00B8029A">
        <w:rPr>
          <w:i/>
          <w:sz w:val="24"/>
          <w:szCs w:val="24"/>
        </w:rPr>
        <w:t xml:space="preserve">Team </w:t>
      </w:r>
      <w:r w:rsidR="00B66DC6">
        <w:rPr>
          <w:i/>
          <w:sz w:val="24"/>
          <w:szCs w:val="24"/>
        </w:rPr>
        <w:t xml:space="preserve">4-H </w:t>
      </w:r>
      <w:r w:rsidRPr="00B8029A">
        <w:rPr>
          <w:i/>
          <w:sz w:val="24"/>
          <w:szCs w:val="24"/>
        </w:rPr>
        <w:t xml:space="preserve">Member 2 – </w:t>
      </w:r>
    </w:p>
    <w:p w14:paraId="06F25F66" w14:textId="77777777" w:rsidR="0046297A" w:rsidRDefault="0046297A" w:rsidP="0046297A">
      <w:pPr>
        <w:spacing w:after="0"/>
        <w:rPr>
          <w:b/>
          <w:sz w:val="24"/>
          <w:szCs w:val="24"/>
        </w:rPr>
      </w:pPr>
      <w:r>
        <w:rPr>
          <w:b/>
          <w:sz w:val="24"/>
          <w:szCs w:val="24"/>
        </w:rPr>
        <w:t>Name</w:t>
      </w:r>
      <w:r>
        <w:rPr>
          <w:b/>
          <w:sz w:val="24"/>
          <w:szCs w:val="24"/>
        </w:rPr>
        <w:tab/>
      </w:r>
      <w:r>
        <w:rPr>
          <w:b/>
          <w:sz w:val="24"/>
          <w:szCs w:val="24"/>
        </w:rPr>
        <w:tab/>
      </w:r>
      <w:r>
        <w:rPr>
          <w:b/>
          <w:sz w:val="24"/>
          <w:szCs w:val="24"/>
        </w:rPr>
        <w:tab/>
      </w:r>
      <w:r>
        <w:rPr>
          <w:b/>
          <w:sz w:val="24"/>
          <w:szCs w:val="24"/>
        </w:rPr>
        <w:tab/>
      </w:r>
      <w:r>
        <w:rPr>
          <w:b/>
          <w:sz w:val="24"/>
          <w:szCs w:val="24"/>
        </w:rPr>
        <w:tab/>
        <w:t>Email</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County</w:t>
      </w:r>
    </w:p>
    <w:p w14:paraId="1B4280A8" w14:textId="77777777" w:rsidR="0046297A" w:rsidRDefault="0046297A" w:rsidP="0046297A">
      <w:pPr>
        <w:spacing w:after="0"/>
        <w:rPr>
          <w:b/>
          <w:sz w:val="24"/>
          <w:szCs w:val="24"/>
        </w:rPr>
      </w:pPr>
    </w:p>
    <w:p w14:paraId="614E7423" w14:textId="77777777" w:rsidR="0046297A" w:rsidRPr="0046297A" w:rsidRDefault="0046297A" w:rsidP="0046297A">
      <w:pPr>
        <w:spacing w:after="0"/>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19CA4B05" w14:textId="77777777" w:rsidR="0046297A" w:rsidRDefault="0046297A" w:rsidP="00315ADC">
      <w:pPr>
        <w:spacing w:after="0"/>
        <w:rPr>
          <w:sz w:val="24"/>
          <w:szCs w:val="24"/>
        </w:rPr>
      </w:pPr>
      <w:r>
        <w:rPr>
          <w:b/>
          <w:sz w:val="24"/>
          <w:szCs w:val="24"/>
        </w:rPr>
        <w:t xml:space="preserve">Division </w:t>
      </w:r>
      <w:r w:rsidRPr="0046297A">
        <w:rPr>
          <w:sz w:val="24"/>
          <w:szCs w:val="24"/>
        </w:rPr>
        <w:t>(circle one)</w:t>
      </w:r>
    </w:p>
    <w:p w14:paraId="00ACAC4D" w14:textId="77777777" w:rsidR="0046297A" w:rsidRPr="00B8029A" w:rsidRDefault="0046297A" w:rsidP="00315ADC">
      <w:pPr>
        <w:spacing w:after="0"/>
        <w:rPr>
          <w:b/>
          <w:sz w:val="28"/>
          <w:szCs w:val="28"/>
        </w:rPr>
      </w:pPr>
      <w:r>
        <w:rPr>
          <w:b/>
          <w:sz w:val="24"/>
          <w:szCs w:val="24"/>
        </w:rPr>
        <w:t xml:space="preserve">  </w:t>
      </w:r>
      <w:r>
        <w:rPr>
          <w:b/>
          <w:sz w:val="24"/>
          <w:szCs w:val="24"/>
        </w:rPr>
        <w:tab/>
      </w:r>
      <w:r>
        <w:rPr>
          <w:b/>
          <w:sz w:val="24"/>
          <w:szCs w:val="24"/>
        </w:rPr>
        <w:tab/>
      </w:r>
      <w:r>
        <w:rPr>
          <w:b/>
          <w:sz w:val="24"/>
          <w:szCs w:val="24"/>
        </w:rPr>
        <w:tab/>
        <w:t xml:space="preserve">     </w:t>
      </w:r>
      <w:r w:rsidRPr="00B66DC6">
        <w:rPr>
          <w:b/>
          <w:color w:val="7030A0"/>
          <w:sz w:val="28"/>
          <w:szCs w:val="28"/>
        </w:rPr>
        <w:t>Beginner</w:t>
      </w:r>
      <w:r w:rsidRPr="00B66DC6">
        <w:rPr>
          <w:b/>
          <w:color w:val="7030A0"/>
          <w:sz w:val="28"/>
          <w:szCs w:val="28"/>
        </w:rPr>
        <w:tab/>
      </w:r>
      <w:r w:rsidRPr="00B8029A">
        <w:rPr>
          <w:b/>
          <w:sz w:val="28"/>
          <w:szCs w:val="28"/>
        </w:rPr>
        <w:tab/>
      </w:r>
      <w:r w:rsidRPr="00B8029A">
        <w:rPr>
          <w:b/>
          <w:sz w:val="28"/>
          <w:szCs w:val="28"/>
        </w:rPr>
        <w:tab/>
      </w:r>
      <w:r w:rsidRPr="00B8029A">
        <w:rPr>
          <w:b/>
          <w:sz w:val="28"/>
          <w:szCs w:val="28"/>
        </w:rPr>
        <w:tab/>
      </w:r>
      <w:r w:rsidRPr="00B8029A">
        <w:rPr>
          <w:b/>
          <w:sz w:val="28"/>
          <w:szCs w:val="28"/>
        </w:rPr>
        <w:tab/>
      </w:r>
      <w:r w:rsidRPr="00B8029A">
        <w:rPr>
          <w:b/>
          <w:sz w:val="28"/>
          <w:szCs w:val="28"/>
        </w:rPr>
        <w:tab/>
      </w:r>
      <w:r w:rsidRPr="00B66DC6">
        <w:rPr>
          <w:b/>
          <w:color w:val="7030A0"/>
          <w:sz w:val="28"/>
          <w:szCs w:val="28"/>
        </w:rPr>
        <w:t>Advanced</w:t>
      </w:r>
    </w:p>
    <w:p w14:paraId="6401D182" w14:textId="77777777" w:rsidR="00B66DC6" w:rsidRDefault="00B66DC6" w:rsidP="00315ADC">
      <w:pPr>
        <w:spacing w:after="0"/>
        <w:rPr>
          <w:b/>
          <w:i/>
          <w:color w:val="538135" w:themeColor="accent6" w:themeShade="BF"/>
          <w:sz w:val="24"/>
          <w:szCs w:val="24"/>
        </w:rPr>
      </w:pPr>
    </w:p>
    <w:p w14:paraId="34CF4A75" w14:textId="18D894EB" w:rsidR="0046297A" w:rsidRPr="00B66DC6" w:rsidRDefault="0046297A" w:rsidP="00315ADC">
      <w:pPr>
        <w:spacing w:after="0"/>
        <w:rPr>
          <w:b/>
          <w:i/>
          <w:color w:val="538135" w:themeColor="accent6" w:themeShade="BF"/>
          <w:sz w:val="24"/>
          <w:szCs w:val="24"/>
        </w:rPr>
      </w:pPr>
      <w:r w:rsidRPr="00B66DC6">
        <w:rPr>
          <w:b/>
          <w:i/>
          <w:color w:val="538135" w:themeColor="accent6" w:themeShade="BF"/>
          <w:sz w:val="24"/>
          <w:szCs w:val="24"/>
        </w:rPr>
        <w:t xml:space="preserve">Parent names </w:t>
      </w:r>
      <w:r w:rsidR="00202A21">
        <w:rPr>
          <w:b/>
          <w:i/>
          <w:color w:val="538135" w:themeColor="accent6" w:themeShade="BF"/>
          <w:sz w:val="24"/>
          <w:szCs w:val="24"/>
        </w:rPr>
        <w:t xml:space="preserve">and </w:t>
      </w:r>
      <w:r w:rsidRPr="00B66DC6">
        <w:rPr>
          <w:b/>
          <w:i/>
          <w:color w:val="538135" w:themeColor="accent6" w:themeShade="BF"/>
          <w:sz w:val="24"/>
          <w:szCs w:val="24"/>
        </w:rPr>
        <w:t xml:space="preserve">how </w:t>
      </w:r>
      <w:r w:rsidR="00202A21">
        <w:rPr>
          <w:b/>
          <w:i/>
          <w:color w:val="538135" w:themeColor="accent6" w:themeShade="BF"/>
          <w:sz w:val="24"/>
          <w:szCs w:val="24"/>
        </w:rPr>
        <w:t xml:space="preserve">you </w:t>
      </w:r>
      <w:r w:rsidRPr="00B66DC6">
        <w:rPr>
          <w:b/>
          <w:i/>
          <w:color w:val="538135" w:themeColor="accent6" w:themeShade="BF"/>
          <w:sz w:val="24"/>
          <w:szCs w:val="24"/>
        </w:rPr>
        <w:t>are willing to help</w:t>
      </w:r>
      <w:r w:rsidR="00B8029A" w:rsidRPr="00B66DC6">
        <w:rPr>
          <w:b/>
          <w:i/>
          <w:color w:val="538135" w:themeColor="accent6" w:themeShade="BF"/>
          <w:sz w:val="24"/>
          <w:szCs w:val="24"/>
        </w:rPr>
        <w:t xml:space="preserve"> (we will </w:t>
      </w:r>
      <w:proofErr w:type="gramStart"/>
      <w:r w:rsidR="00B8029A" w:rsidRPr="00B66DC6">
        <w:rPr>
          <w:b/>
          <w:i/>
          <w:color w:val="538135" w:themeColor="accent6" w:themeShade="BF"/>
          <w:sz w:val="24"/>
          <w:szCs w:val="24"/>
        </w:rPr>
        <w:t>definitely need</w:t>
      </w:r>
      <w:proofErr w:type="gramEnd"/>
      <w:r w:rsidR="00B8029A" w:rsidRPr="00B66DC6">
        <w:rPr>
          <w:b/>
          <w:i/>
          <w:color w:val="538135" w:themeColor="accent6" w:themeShade="BF"/>
          <w:sz w:val="24"/>
          <w:szCs w:val="24"/>
        </w:rPr>
        <w:t xml:space="preserve"> many helpers)</w:t>
      </w:r>
    </w:p>
    <w:p w14:paraId="0F68495E" w14:textId="77777777" w:rsidR="00B8029A" w:rsidRPr="00B66DC6" w:rsidRDefault="00B8029A" w:rsidP="00B8029A">
      <w:pPr>
        <w:spacing w:after="0"/>
        <w:ind w:left="720" w:firstLine="720"/>
        <w:rPr>
          <w:b/>
          <w:color w:val="538135" w:themeColor="accent6" w:themeShade="BF"/>
          <w:sz w:val="24"/>
          <w:szCs w:val="24"/>
        </w:rPr>
      </w:pPr>
      <w:r w:rsidRPr="00B66DC6">
        <w:rPr>
          <w:b/>
          <w:color w:val="538135" w:themeColor="accent6" w:themeShade="BF"/>
          <w:sz w:val="24"/>
          <w:szCs w:val="24"/>
        </w:rPr>
        <w:t>Name</w:t>
      </w:r>
      <w:r w:rsidRPr="00B66DC6">
        <w:rPr>
          <w:b/>
          <w:color w:val="538135" w:themeColor="accent6" w:themeShade="BF"/>
          <w:sz w:val="24"/>
          <w:szCs w:val="24"/>
        </w:rPr>
        <w:tab/>
      </w:r>
      <w:r w:rsidRPr="00B66DC6">
        <w:rPr>
          <w:b/>
          <w:color w:val="538135" w:themeColor="accent6" w:themeShade="BF"/>
          <w:sz w:val="24"/>
          <w:szCs w:val="24"/>
        </w:rPr>
        <w:tab/>
      </w:r>
      <w:r w:rsidRPr="00B66DC6">
        <w:rPr>
          <w:b/>
          <w:color w:val="538135" w:themeColor="accent6" w:themeShade="BF"/>
          <w:sz w:val="24"/>
          <w:szCs w:val="24"/>
        </w:rPr>
        <w:tab/>
      </w:r>
      <w:r w:rsidRPr="00B66DC6">
        <w:rPr>
          <w:b/>
          <w:color w:val="538135" w:themeColor="accent6" w:themeShade="BF"/>
          <w:sz w:val="24"/>
          <w:szCs w:val="24"/>
        </w:rPr>
        <w:tab/>
      </w:r>
      <w:r w:rsidRPr="00B66DC6">
        <w:rPr>
          <w:b/>
          <w:color w:val="538135" w:themeColor="accent6" w:themeShade="BF"/>
          <w:sz w:val="24"/>
          <w:szCs w:val="24"/>
        </w:rPr>
        <w:tab/>
      </w:r>
      <w:r w:rsidRPr="00B66DC6">
        <w:rPr>
          <w:b/>
          <w:color w:val="538135" w:themeColor="accent6" w:themeShade="BF"/>
          <w:sz w:val="24"/>
          <w:szCs w:val="24"/>
        </w:rPr>
        <w:tab/>
      </w:r>
      <w:r w:rsidRPr="00B66DC6">
        <w:rPr>
          <w:b/>
          <w:color w:val="538135" w:themeColor="accent6" w:themeShade="BF"/>
          <w:sz w:val="24"/>
          <w:szCs w:val="24"/>
        </w:rPr>
        <w:tab/>
      </w:r>
      <w:r w:rsidRPr="00B66DC6">
        <w:rPr>
          <w:b/>
          <w:color w:val="538135" w:themeColor="accent6" w:themeShade="BF"/>
          <w:sz w:val="24"/>
          <w:szCs w:val="24"/>
        </w:rPr>
        <w:tab/>
        <w:t>Email</w:t>
      </w:r>
      <w:r w:rsidRPr="00B66DC6">
        <w:rPr>
          <w:b/>
          <w:color w:val="538135" w:themeColor="accent6" w:themeShade="BF"/>
          <w:sz w:val="24"/>
          <w:szCs w:val="24"/>
        </w:rPr>
        <w:tab/>
      </w:r>
      <w:r w:rsidRPr="00B66DC6">
        <w:rPr>
          <w:b/>
          <w:color w:val="538135" w:themeColor="accent6" w:themeShade="BF"/>
          <w:sz w:val="24"/>
          <w:szCs w:val="24"/>
        </w:rPr>
        <w:tab/>
      </w:r>
      <w:r w:rsidRPr="00B66DC6">
        <w:rPr>
          <w:b/>
          <w:color w:val="538135" w:themeColor="accent6" w:themeShade="BF"/>
          <w:sz w:val="24"/>
          <w:szCs w:val="24"/>
        </w:rPr>
        <w:tab/>
      </w:r>
      <w:r w:rsidRPr="00B66DC6">
        <w:rPr>
          <w:b/>
          <w:color w:val="538135" w:themeColor="accent6" w:themeShade="BF"/>
          <w:sz w:val="24"/>
          <w:szCs w:val="24"/>
        </w:rPr>
        <w:tab/>
      </w:r>
      <w:r w:rsidRPr="00B66DC6">
        <w:rPr>
          <w:b/>
          <w:color w:val="538135" w:themeColor="accent6" w:themeShade="BF"/>
          <w:sz w:val="24"/>
          <w:szCs w:val="24"/>
        </w:rPr>
        <w:tab/>
      </w:r>
      <w:r w:rsidRPr="00B66DC6">
        <w:rPr>
          <w:b/>
          <w:color w:val="538135" w:themeColor="accent6" w:themeShade="BF"/>
          <w:sz w:val="24"/>
          <w:szCs w:val="24"/>
        </w:rPr>
        <w:tab/>
      </w:r>
      <w:r w:rsidRPr="00B66DC6">
        <w:rPr>
          <w:b/>
          <w:color w:val="538135" w:themeColor="accent6" w:themeShade="BF"/>
          <w:sz w:val="24"/>
          <w:szCs w:val="24"/>
        </w:rPr>
        <w:tab/>
      </w:r>
    </w:p>
    <w:p w14:paraId="2ED34CFA" w14:textId="77777777" w:rsidR="00B8029A" w:rsidRPr="00B66DC6" w:rsidRDefault="00B8029A" w:rsidP="00B8029A">
      <w:pPr>
        <w:spacing w:after="0"/>
        <w:rPr>
          <w:b/>
          <w:color w:val="538135" w:themeColor="accent6" w:themeShade="BF"/>
          <w:sz w:val="24"/>
          <w:szCs w:val="24"/>
          <w:u w:val="single"/>
        </w:rPr>
      </w:pPr>
      <w:r w:rsidRPr="00B66DC6">
        <w:rPr>
          <w:b/>
          <w:color w:val="538135" w:themeColor="accent6" w:themeShade="BF"/>
          <w:sz w:val="24"/>
          <w:szCs w:val="24"/>
          <w:u w:val="single"/>
        </w:rPr>
        <w:tab/>
      </w:r>
      <w:r w:rsidRPr="00B66DC6">
        <w:rPr>
          <w:b/>
          <w:color w:val="538135" w:themeColor="accent6" w:themeShade="BF"/>
          <w:sz w:val="24"/>
          <w:szCs w:val="24"/>
          <w:u w:val="single"/>
        </w:rPr>
        <w:tab/>
      </w:r>
      <w:r w:rsidRPr="00B66DC6">
        <w:rPr>
          <w:b/>
          <w:color w:val="538135" w:themeColor="accent6" w:themeShade="BF"/>
          <w:sz w:val="24"/>
          <w:szCs w:val="24"/>
          <w:u w:val="single"/>
        </w:rPr>
        <w:tab/>
      </w:r>
      <w:r w:rsidRPr="00B66DC6">
        <w:rPr>
          <w:b/>
          <w:color w:val="538135" w:themeColor="accent6" w:themeShade="BF"/>
          <w:sz w:val="24"/>
          <w:szCs w:val="24"/>
          <w:u w:val="single"/>
        </w:rPr>
        <w:tab/>
      </w:r>
      <w:r w:rsidRPr="00B66DC6">
        <w:rPr>
          <w:b/>
          <w:color w:val="538135" w:themeColor="accent6" w:themeShade="BF"/>
          <w:sz w:val="24"/>
          <w:szCs w:val="24"/>
          <w:u w:val="single"/>
        </w:rPr>
        <w:tab/>
      </w:r>
      <w:r w:rsidRPr="00B66DC6">
        <w:rPr>
          <w:b/>
          <w:color w:val="538135" w:themeColor="accent6" w:themeShade="BF"/>
          <w:sz w:val="24"/>
          <w:szCs w:val="24"/>
          <w:u w:val="single"/>
        </w:rPr>
        <w:tab/>
      </w:r>
      <w:r w:rsidRPr="00B66DC6">
        <w:rPr>
          <w:b/>
          <w:color w:val="538135" w:themeColor="accent6" w:themeShade="BF"/>
          <w:sz w:val="24"/>
          <w:szCs w:val="24"/>
          <w:u w:val="single"/>
        </w:rPr>
        <w:tab/>
      </w:r>
      <w:r w:rsidRPr="00B66DC6">
        <w:rPr>
          <w:b/>
          <w:color w:val="538135" w:themeColor="accent6" w:themeShade="BF"/>
          <w:sz w:val="24"/>
          <w:szCs w:val="24"/>
          <w:u w:val="single"/>
        </w:rPr>
        <w:tab/>
      </w:r>
      <w:r w:rsidRPr="00B66DC6">
        <w:rPr>
          <w:b/>
          <w:color w:val="538135" w:themeColor="accent6" w:themeShade="BF"/>
          <w:sz w:val="24"/>
          <w:szCs w:val="24"/>
          <w:u w:val="single"/>
        </w:rPr>
        <w:tab/>
      </w:r>
      <w:r w:rsidRPr="00B66DC6">
        <w:rPr>
          <w:b/>
          <w:color w:val="538135" w:themeColor="accent6" w:themeShade="BF"/>
          <w:sz w:val="24"/>
          <w:szCs w:val="24"/>
          <w:u w:val="single"/>
        </w:rPr>
        <w:tab/>
      </w:r>
      <w:r w:rsidRPr="00B66DC6">
        <w:rPr>
          <w:b/>
          <w:color w:val="538135" w:themeColor="accent6" w:themeShade="BF"/>
          <w:sz w:val="24"/>
          <w:szCs w:val="24"/>
          <w:u w:val="single"/>
        </w:rPr>
        <w:tab/>
      </w:r>
      <w:r w:rsidRPr="00B66DC6">
        <w:rPr>
          <w:b/>
          <w:color w:val="538135" w:themeColor="accent6" w:themeShade="BF"/>
          <w:sz w:val="24"/>
          <w:szCs w:val="24"/>
          <w:u w:val="single"/>
        </w:rPr>
        <w:tab/>
      </w:r>
      <w:r w:rsidRPr="00B66DC6">
        <w:rPr>
          <w:b/>
          <w:color w:val="538135" w:themeColor="accent6" w:themeShade="BF"/>
          <w:sz w:val="24"/>
          <w:szCs w:val="24"/>
          <w:u w:val="single"/>
        </w:rPr>
        <w:tab/>
      </w:r>
      <w:r w:rsidRPr="00B66DC6">
        <w:rPr>
          <w:b/>
          <w:color w:val="538135" w:themeColor="accent6" w:themeShade="BF"/>
          <w:sz w:val="24"/>
          <w:szCs w:val="24"/>
          <w:u w:val="single"/>
        </w:rPr>
        <w:tab/>
      </w:r>
      <w:r w:rsidRPr="00B66DC6">
        <w:rPr>
          <w:b/>
          <w:color w:val="538135" w:themeColor="accent6" w:themeShade="BF"/>
          <w:sz w:val="24"/>
          <w:szCs w:val="24"/>
          <w:u w:val="single"/>
        </w:rPr>
        <w:tab/>
      </w:r>
    </w:p>
    <w:p w14:paraId="7B3CE4A4" w14:textId="77777777" w:rsidR="00B8029A" w:rsidRPr="00B66DC6" w:rsidRDefault="00B8029A" w:rsidP="00B8029A">
      <w:pPr>
        <w:spacing w:after="0"/>
        <w:rPr>
          <w:b/>
          <w:color w:val="538135" w:themeColor="accent6" w:themeShade="BF"/>
          <w:sz w:val="24"/>
          <w:szCs w:val="24"/>
          <w:u w:val="single"/>
        </w:rPr>
      </w:pPr>
    </w:p>
    <w:p w14:paraId="6A1C4EE7" w14:textId="77777777" w:rsidR="00B8029A" w:rsidRPr="00B66DC6" w:rsidRDefault="00B8029A" w:rsidP="00B8029A">
      <w:pPr>
        <w:spacing w:after="0"/>
        <w:rPr>
          <w:b/>
          <w:color w:val="538135" w:themeColor="accent6" w:themeShade="BF"/>
          <w:sz w:val="24"/>
          <w:szCs w:val="24"/>
          <w:u w:val="single"/>
        </w:rPr>
      </w:pPr>
      <w:r w:rsidRPr="00B66DC6">
        <w:rPr>
          <w:b/>
          <w:color w:val="538135" w:themeColor="accent6" w:themeShade="BF"/>
          <w:sz w:val="24"/>
          <w:szCs w:val="24"/>
          <w:u w:val="single"/>
        </w:rPr>
        <w:tab/>
      </w:r>
      <w:r w:rsidRPr="00B66DC6">
        <w:rPr>
          <w:b/>
          <w:color w:val="538135" w:themeColor="accent6" w:themeShade="BF"/>
          <w:sz w:val="24"/>
          <w:szCs w:val="24"/>
          <w:u w:val="single"/>
        </w:rPr>
        <w:tab/>
      </w:r>
      <w:r w:rsidRPr="00B66DC6">
        <w:rPr>
          <w:b/>
          <w:color w:val="538135" w:themeColor="accent6" w:themeShade="BF"/>
          <w:sz w:val="24"/>
          <w:szCs w:val="24"/>
          <w:u w:val="single"/>
        </w:rPr>
        <w:tab/>
      </w:r>
      <w:r w:rsidRPr="00B66DC6">
        <w:rPr>
          <w:b/>
          <w:color w:val="538135" w:themeColor="accent6" w:themeShade="BF"/>
          <w:sz w:val="24"/>
          <w:szCs w:val="24"/>
          <w:u w:val="single"/>
        </w:rPr>
        <w:tab/>
      </w:r>
      <w:r w:rsidRPr="00B66DC6">
        <w:rPr>
          <w:b/>
          <w:color w:val="538135" w:themeColor="accent6" w:themeShade="BF"/>
          <w:sz w:val="24"/>
          <w:szCs w:val="24"/>
          <w:u w:val="single"/>
        </w:rPr>
        <w:tab/>
      </w:r>
      <w:r w:rsidRPr="00B66DC6">
        <w:rPr>
          <w:b/>
          <w:color w:val="538135" w:themeColor="accent6" w:themeShade="BF"/>
          <w:sz w:val="24"/>
          <w:szCs w:val="24"/>
          <w:u w:val="single"/>
        </w:rPr>
        <w:tab/>
      </w:r>
      <w:r w:rsidRPr="00B66DC6">
        <w:rPr>
          <w:b/>
          <w:color w:val="538135" w:themeColor="accent6" w:themeShade="BF"/>
          <w:sz w:val="24"/>
          <w:szCs w:val="24"/>
          <w:u w:val="single"/>
        </w:rPr>
        <w:tab/>
      </w:r>
      <w:r w:rsidRPr="00B66DC6">
        <w:rPr>
          <w:b/>
          <w:color w:val="538135" w:themeColor="accent6" w:themeShade="BF"/>
          <w:sz w:val="24"/>
          <w:szCs w:val="24"/>
          <w:u w:val="single"/>
        </w:rPr>
        <w:tab/>
      </w:r>
      <w:r w:rsidRPr="00B66DC6">
        <w:rPr>
          <w:b/>
          <w:color w:val="538135" w:themeColor="accent6" w:themeShade="BF"/>
          <w:sz w:val="24"/>
          <w:szCs w:val="24"/>
          <w:u w:val="single"/>
        </w:rPr>
        <w:tab/>
      </w:r>
      <w:r w:rsidRPr="00B66DC6">
        <w:rPr>
          <w:b/>
          <w:color w:val="538135" w:themeColor="accent6" w:themeShade="BF"/>
          <w:sz w:val="24"/>
          <w:szCs w:val="24"/>
          <w:u w:val="single"/>
        </w:rPr>
        <w:tab/>
      </w:r>
      <w:r w:rsidRPr="00B66DC6">
        <w:rPr>
          <w:b/>
          <w:color w:val="538135" w:themeColor="accent6" w:themeShade="BF"/>
          <w:sz w:val="24"/>
          <w:szCs w:val="24"/>
          <w:u w:val="single"/>
        </w:rPr>
        <w:tab/>
      </w:r>
      <w:r w:rsidRPr="00B66DC6">
        <w:rPr>
          <w:b/>
          <w:color w:val="538135" w:themeColor="accent6" w:themeShade="BF"/>
          <w:sz w:val="24"/>
          <w:szCs w:val="24"/>
          <w:u w:val="single"/>
        </w:rPr>
        <w:tab/>
      </w:r>
      <w:r w:rsidRPr="00B66DC6">
        <w:rPr>
          <w:b/>
          <w:color w:val="538135" w:themeColor="accent6" w:themeShade="BF"/>
          <w:sz w:val="24"/>
          <w:szCs w:val="24"/>
          <w:u w:val="single"/>
        </w:rPr>
        <w:tab/>
      </w:r>
      <w:r w:rsidRPr="00B66DC6">
        <w:rPr>
          <w:b/>
          <w:color w:val="538135" w:themeColor="accent6" w:themeShade="BF"/>
          <w:sz w:val="24"/>
          <w:szCs w:val="24"/>
          <w:u w:val="single"/>
        </w:rPr>
        <w:tab/>
      </w:r>
      <w:r w:rsidRPr="00B66DC6">
        <w:rPr>
          <w:b/>
          <w:color w:val="538135" w:themeColor="accent6" w:themeShade="BF"/>
          <w:sz w:val="24"/>
          <w:szCs w:val="24"/>
          <w:u w:val="single"/>
        </w:rPr>
        <w:tab/>
      </w:r>
    </w:p>
    <w:p w14:paraId="5B0BE056" w14:textId="77777777" w:rsidR="00B8029A" w:rsidRPr="00B66DC6" w:rsidRDefault="00B8029A" w:rsidP="00B8029A">
      <w:pPr>
        <w:spacing w:after="0"/>
        <w:rPr>
          <w:b/>
          <w:color w:val="538135" w:themeColor="accent6" w:themeShade="BF"/>
          <w:sz w:val="24"/>
          <w:szCs w:val="24"/>
          <w:u w:val="single"/>
        </w:rPr>
      </w:pPr>
    </w:p>
    <w:p w14:paraId="71AA3D13" w14:textId="77777777" w:rsidR="0046297A" w:rsidRDefault="00B8029A" w:rsidP="00315ADC">
      <w:pPr>
        <w:spacing w:after="0"/>
        <w:rPr>
          <w:b/>
          <w:color w:val="538135" w:themeColor="accent6" w:themeShade="BF"/>
          <w:sz w:val="24"/>
          <w:szCs w:val="24"/>
          <w:u w:val="single"/>
        </w:rPr>
      </w:pPr>
      <w:r w:rsidRPr="00B66DC6">
        <w:rPr>
          <w:b/>
          <w:color w:val="538135" w:themeColor="accent6" w:themeShade="BF"/>
          <w:sz w:val="24"/>
          <w:szCs w:val="24"/>
          <w:u w:val="single"/>
        </w:rPr>
        <w:tab/>
      </w:r>
      <w:r w:rsidRPr="00B66DC6">
        <w:rPr>
          <w:b/>
          <w:color w:val="538135" w:themeColor="accent6" w:themeShade="BF"/>
          <w:sz w:val="24"/>
          <w:szCs w:val="24"/>
          <w:u w:val="single"/>
        </w:rPr>
        <w:tab/>
      </w:r>
      <w:r w:rsidRPr="00B66DC6">
        <w:rPr>
          <w:b/>
          <w:color w:val="538135" w:themeColor="accent6" w:themeShade="BF"/>
          <w:sz w:val="24"/>
          <w:szCs w:val="24"/>
          <w:u w:val="single"/>
        </w:rPr>
        <w:tab/>
      </w:r>
      <w:r w:rsidRPr="00B66DC6">
        <w:rPr>
          <w:b/>
          <w:color w:val="538135" w:themeColor="accent6" w:themeShade="BF"/>
          <w:sz w:val="24"/>
          <w:szCs w:val="24"/>
          <w:u w:val="single"/>
        </w:rPr>
        <w:tab/>
      </w:r>
      <w:r w:rsidRPr="00B66DC6">
        <w:rPr>
          <w:b/>
          <w:color w:val="538135" w:themeColor="accent6" w:themeShade="BF"/>
          <w:sz w:val="24"/>
          <w:szCs w:val="24"/>
          <w:u w:val="single"/>
        </w:rPr>
        <w:tab/>
      </w:r>
      <w:r w:rsidRPr="00B66DC6">
        <w:rPr>
          <w:b/>
          <w:color w:val="538135" w:themeColor="accent6" w:themeShade="BF"/>
          <w:sz w:val="24"/>
          <w:szCs w:val="24"/>
          <w:u w:val="single"/>
        </w:rPr>
        <w:tab/>
      </w:r>
      <w:r w:rsidRPr="00B66DC6">
        <w:rPr>
          <w:b/>
          <w:color w:val="538135" w:themeColor="accent6" w:themeShade="BF"/>
          <w:sz w:val="24"/>
          <w:szCs w:val="24"/>
          <w:u w:val="single"/>
        </w:rPr>
        <w:tab/>
      </w:r>
      <w:r w:rsidRPr="00B66DC6">
        <w:rPr>
          <w:b/>
          <w:color w:val="538135" w:themeColor="accent6" w:themeShade="BF"/>
          <w:sz w:val="24"/>
          <w:szCs w:val="24"/>
          <w:u w:val="single"/>
        </w:rPr>
        <w:tab/>
      </w:r>
      <w:r w:rsidRPr="00B66DC6">
        <w:rPr>
          <w:b/>
          <w:color w:val="538135" w:themeColor="accent6" w:themeShade="BF"/>
          <w:sz w:val="24"/>
          <w:szCs w:val="24"/>
          <w:u w:val="single"/>
        </w:rPr>
        <w:tab/>
      </w:r>
      <w:r w:rsidRPr="00B66DC6">
        <w:rPr>
          <w:b/>
          <w:color w:val="538135" w:themeColor="accent6" w:themeShade="BF"/>
          <w:sz w:val="24"/>
          <w:szCs w:val="24"/>
          <w:u w:val="single"/>
        </w:rPr>
        <w:tab/>
      </w:r>
      <w:r w:rsidRPr="00B66DC6">
        <w:rPr>
          <w:b/>
          <w:color w:val="538135" w:themeColor="accent6" w:themeShade="BF"/>
          <w:sz w:val="24"/>
          <w:szCs w:val="24"/>
          <w:u w:val="single"/>
        </w:rPr>
        <w:tab/>
      </w:r>
      <w:r w:rsidRPr="00B66DC6">
        <w:rPr>
          <w:b/>
          <w:color w:val="538135" w:themeColor="accent6" w:themeShade="BF"/>
          <w:sz w:val="24"/>
          <w:szCs w:val="24"/>
          <w:u w:val="single"/>
        </w:rPr>
        <w:tab/>
      </w:r>
      <w:r w:rsidRPr="00B66DC6">
        <w:rPr>
          <w:b/>
          <w:color w:val="538135" w:themeColor="accent6" w:themeShade="BF"/>
          <w:sz w:val="24"/>
          <w:szCs w:val="24"/>
          <w:u w:val="single"/>
        </w:rPr>
        <w:tab/>
      </w:r>
      <w:r w:rsidRPr="00B66DC6">
        <w:rPr>
          <w:b/>
          <w:color w:val="538135" w:themeColor="accent6" w:themeShade="BF"/>
          <w:sz w:val="24"/>
          <w:szCs w:val="24"/>
          <w:u w:val="single"/>
        </w:rPr>
        <w:tab/>
      </w:r>
      <w:r w:rsidRPr="00B66DC6">
        <w:rPr>
          <w:b/>
          <w:color w:val="538135" w:themeColor="accent6" w:themeShade="BF"/>
          <w:sz w:val="24"/>
          <w:szCs w:val="24"/>
          <w:u w:val="single"/>
        </w:rPr>
        <w:tab/>
      </w:r>
    </w:p>
    <w:p w14:paraId="2AF5E915" w14:textId="5783CE31" w:rsidR="00B66DC6" w:rsidRDefault="00B66DC6" w:rsidP="00315ADC">
      <w:pPr>
        <w:spacing w:after="0"/>
        <w:rPr>
          <w:i/>
          <w:color w:val="538135" w:themeColor="accent6" w:themeShade="BF"/>
          <w:sz w:val="24"/>
          <w:szCs w:val="24"/>
        </w:rPr>
      </w:pPr>
      <w:r w:rsidRPr="00B66DC6">
        <w:rPr>
          <w:i/>
          <w:color w:val="538135" w:themeColor="accent6" w:themeShade="BF"/>
          <w:sz w:val="24"/>
          <w:szCs w:val="24"/>
        </w:rPr>
        <w:t>*</w:t>
      </w:r>
      <w:r w:rsidR="00202A21">
        <w:rPr>
          <w:i/>
          <w:color w:val="538135" w:themeColor="accent6" w:themeShade="BF"/>
          <w:sz w:val="24"/>
          <w:szCs w:val="24"/>
        </w:rPr>
        <w:t>h</w:t>
      </w:r>
      <w:r w:rsidRPr="00B66DC6">
        <w:rPr>
          <w:i/>
          <w:color w:val="538135" w:themeColor="accent6" w:themeShade="BF"/>
          <w:sz w:val="24"/>
          <w:szCs w:val="24"/>
        </w:rPr>
        <w:t>elpers please arrive at 9:15</w:t>
      </w:r>
      <w:r w:rsidR="00202A21">
        <w:rPr>
          <w:i/>
          <w:color w:val="538135" w:themeColor="accent6" w:themeShade="BF"/>
          <w:sz w:val="24"/>
          <w:szCs w:val="24"/>
        </w:rPr>
        <w:t xml:space="preserve"> a.m.</w:t>
      </w:r>
      <w:r w:rsidRPr="00B66DC6">
        <w:rPr>
          <w:i/>
          <w:color w:val="538135" w:themeColor="accent6" w:themeShade="BF"/>
          <w:sz w:val="24"/>
          <w:szCs w:val="24"/>
        </w:rPr>
        <w:t xml:space="preserve"> for instruction and assignment </w:t>
      </w:r>
      <w:r w:rsidRPr="00B66DC6">
        <w:rPr>
          <w:i/>
          <w:color w:val="538135" w:themeColor="accent6" w:themeShade="BF"/>
          <w:sz w:val="24"/>
          <w:szCs w:val="24"/>
        </w:rPr>
        <w:sym w:font="Wingdings" w:char="F04A"/>
      </w:r>
    </w:p>
    <w:p w14:paraId="6058440C" w14:textId="77777777" w:rsidR="00484CA0" w:rsidRPr="00484CA0" w:rsidRDefault="00484CA0" w:rsidP="00484CA0">
      <w:pPr>
        <w:pStyle w:val="NoSpacing"/>
        <w:rPr>
          <w:sz w:val="12"/>
          <w:szCs w:val="12"/>
          <w:shd w:val="clear" w:color="auto" w:fill="FFFFFF"/>
        </w:rPr>
      </w:pPr>
    </w:p>
    <w:p w14:paraId="69C4719B" w14:textId="732B5491" w:rsidR="00484CA0" w:rsidRPr="00484CA0" w:rsidRDefault="00484CA0" w:rsidP="00484CA0">
      <w:r w:rsidRPr="005C378F">
        <w:rPr>
          <w:rFonts w:ascii="Calibri" w:eastAsia="Calibri" w:hAnsi="Calibri" w:cs="Calibri"/>
          <w:color w:val="000000"/>
          <w:sz w:val="12"/>
          <w:szCs w:val="12"/>
          <w:shd w:val="clear" w:color="auto" w:fill="FFFFFF"/>
        </w:rPr>
        <w:t xml:space="preserve">(1-2023) The University of Connecticut complies with all applicable federal and state laws regarding non-discrimination, equal opportunity and affirmative action, including the provision of reasonable accommodations for persons with disabilities. UConn does not discriminate </w:t>
      </w:r>
      <w:proofErr w:type="gramStart"/>
      <w:r w:rsidRPr="005C378F">
        <w:rPr>
          <w:rFonts w:ascii="Calibri" w:eastAsia="Calibri" w:hAnsi="Calibri" w:cs="Calibri"/>
          <w:color w:val="000000"/>
          <w:sz w:val="12"/>
          <w:szCs w:val="12"/>
          <w:shd w:val="clear" w:color="auto" w:fill="FFFFFF"/>
        </w:rPr>
        <w:t>on the basis of</w:t>
      </w:r>
      <w:proofErr w:type="gramEnd"/>
      <w:r w:rsidRPr="005C378F">
        <w:rPr>
          <w:rFonts w:ascii="Calibri" w:eastAsia="Calibri" w:hAnsi="Calibri" w:cs="Calibri"/>
          <w:color w:val="000000"/>
          <w:sz w:val="12"/>
          <w:szCs w:val="12"/>
          <w:shd w:val="clear" w:color="auto" w:fill="FFFFFF"/>
        </w:rPr>
        <w:t xml:space="preserve"> race, color, ethnicity, religious creed, age, sex, marital status, national origin, ancestry, sexual orientation, genetic information, physical or mental disability, veteran status, prior conviction of a crime, workplace hazards to reproductive systems, gender identity or expression, or political beliefs in its programs and activities. Employees, students, visitors, and applicants with disabilities may request reasonable accommodations to address limitations resulting from a disability. For questions or more information, please contact the Associate Vice President, Office of Institutional Equity, 241 Glenbrook Road, Unit 4175, Storrs, CT 06269-4175; Phone: (860) 486-2943; Email: </w:t>
      </w:r>
      <w:hyperlink r:id="rId8" w:history="1">
        <w:r w:rsidRPr="005C378F">
          <w:rPr>
            <w:rStyle w:val="Hyperlink"/>
            <w:rFonts w:ascii="Calibri" w:eastAsia="Calibri" w:hAnsi="Calibri" w:cs="Calibri"/>
            <w:sz w:val="12"/>
            <w:szCs w:val="12"/>
            <w:shd w:val="clear" w:color="auto" w:fill="FFFFFF"/>
          </w:rPr>
          <w:t>equity@uconn.edu</w:t>
        </w:r>
      </w:hyperlink>
      <w:r w:rsidRPr="005C378F">
        <w:rPr>
          <w:rFonts w:ascii="Calibri" w:eastAsia="Calibri" w:hAnsi="Calibri" w:cs="Calibri"/>
          <w:color w:val="000000"/>
          <w:sz w:val="12"/>
          <w:szCs w:val="12"/>
          <w:shd w:val="clear" w:color="auto" w:fill="FFFFFF"/>
        </w:rPr>
        <w:t>; Website: equity.uconn.edu.</w:t>
      </w:r>
    </w:p>
    <w:sectPr w:rsidR="00484CA0" w:rsidRPr="00484CA0" w:rsidSect="00484CA0">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DC"/>
    <w:rsid w:val="00144308"/>
    <w:rsid w:val="00202A21"/>
    <w:rsid w:val="002E0393"/>
    <w:rsid w:val="00315ADC"/>
    <w:rsid w:val="0046297A"/>
    <w:rsid w:val="00484CA0"/>
    <w:rsid w:val="004E71E3"/>
    <w:rsid w:val="00591B76"/>
    <w:rsid w:val="00596122"/>
    <w:rsid w:val="006E67CB"/>
    <w:rsid w:val="0077353D"/>
    <w:rsid w:val="00785CE3"/>
    <w:rsid w:val="008212C4"/>
    <w:rsid w:val="008864D7"/>
    <w:rsid w:val="008C11EA"/>
    <w:rsid w:val="00956950"/>
    <w:rsid w:val="00A0280C"/>
    <w:rsid w:val="00A27876"/>
    <w:rsid w:val="00B66DC6"/>
    <w:rsid w:val="00B8029A"/>
    <w:rsid w:val="00D61C18"/>
    <w:rsid w:val="00E00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3FDDE"/>
  <w15:chartTrackingRefBased/>
  <w15:docId w15:val="{8CC1A9F6-3B64-43E1-A068-0C862A54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80C"/>
    <w:rPr>
      <w:color w:val="0563C1" w:themeColor="hyperlink"/>
      <w:u w:val="single"/>
    </w:rPr>
  </w:style>
  <w:style w:type="character" w:styleId="UnresolvedMention">
    <w:name w:val="Unresolved Mention"/>
    <w:basedOn w:val="DefaultParagraphFont"/>
    <w:uiPriority w:val="99"/>
    <w:semiHidden/>
    <w:unhideWhenUsed/>
    <w:rsid w:val="00484CA0"/>
    <w:rPr>
      <w:color w:val="605E5C"/>
      <w:shd w:val="clear" w:color="auto" w:fill="E1DFDD"/>
    </w:rPr>
  </w:style>
  <w:style w:type="paragraph" w:styleId="NoSpacing">
    <w:name w:val="No Spacing"/>
    <w:uiPriority w:val="1"/>
    <w:qFormat/>
    <w:rsid w:val="00484C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quity@uconn.edu" TargetMode="External"/><Relationship Id="rId3" Type="http://schemas.openxmlformats.org/officeDocument/2006/relationships/webSettings" Target="webSettings.xml"/><Relationship Id="rId7" Type="http://schemas.openxmlformats.org/officeDocument/2006/relationships/hyperlink" Target="mailto:Jenifer.nadeau@uconn.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ily.alger@uconn.edu"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CONFIGMGR_SS</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Alger, Emily</dc:creator>
  <cp:keywords/>
  <dc:description/>
  <cp:lastModifiedBy>Dione, Donna</cp:lastModifiedBy>
  <cp:revision>2</cp:revision>
  <dcterms:created xsi:type="dcterms:W3CDTF">2023-03-28T20:55:00Z</dcterms:created>
  <dcterms:modified xsi:type="dcterms:W3CDTF">2023-03-28T20:55:00Z</dcterms:modified>
</cp:coreProperties>
</file>